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皖西学院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教职工乒乓球协会章程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第一章　总则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</w:t>
      </w:r>
      <w:r>
        <w:rPr>
          <w:rFonts w:hint="eastAsia" w:ascii="宋体" w:hAnsi="宋体" w:eastAsia="宋体" w:cs="宋体"/>
          <w:sz w:val="24"/>
          <w:szCs w:val="24"/>
        </w:rPr>
        <w:t>教职工乒乓球协会（以下简称“协会”）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是由校工会领导的在职教职工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乒乓球爱好者</w:t>
      </w:r>
      <w:r>
        <w:rPr>
          <w:rFonts w:hint="eastAsia" w:ascii="宋体" w:hAnsi="宋体" w:eastAsia="宋体" w:cs="宋体"/>
          <w:sz w:val="24"/>
          <w:szCs w:val="24"/>
        </w:rPr>
        <w:t>自愿参加的群众组织。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　本协会宗旨：为热爱乒乓球运动的教职工提供相互交流的平台，推动教职工利用业余时间积极锻炼身体，促进与学生的互动交流，丰富校园的文体生活。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　本协会必须严格遵守《中华人民共和国宪法》、《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</w:t>
      </w:r>
      <w:r>
        <w:rPr>
          <w:rFonts w:hint="eastAsia" w:ascii="宋体" w:hAnsi="宋体" w:eastAsia="宋体" w:cs="宋体"/>
          <w:sz w:val="24"/>
          <w:szCs w:val="24"/>
        </w:rPr>
        <w:t>工会章程》及有关法律、法规和国家政策，遵守社会道德风尚，促进教职工身心健康。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　协会理念：推动校园文化建设，培养健康生活方式，搭建和谐健身平台。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第二章 组织和职责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协会一切事务的决定依照民主集中制原则进行。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　协会设置理事会，任期5年。负责会员事务的日常行政管理，制定会员发展和会员服务政策，建立会员发展和服务网络，协调和帮助会员间学习交流。理事会职位设置如下：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1、会长 1人：全面负责协会的各项工作，制定协会的工作计划，对协会工作有决定权。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2、副会长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人：协助会长工作，明确分工，负责处理协会日常工作。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3、秘书长、副秘书长各1人：负责活动方案的策划、组建，组织、监督、执行协会活动与日常管理。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教练1人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技术指导1-2人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：负责会员日常训练和比赛的技术指导。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、上述人员若退休，就不在担任上述职务，空缺由会长提名，经理事会讨论通过后，报学校工会批准任命。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第三章 会员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　会员资格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1、拥护中国共产党的领导，品行端正，认同本协会宗旨、章程，爱好乒乓球运动的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</w:t>
      </w:r>
      <w:r>
        <w:rPr>
          <w:rFonts w:hint="eastAsia" w:ascii="宋体" w:hAnsi="宋体" w:eastAsia="宋体" w:cs="宋体"/>
          <w:sz w:val="24"/>
          <w:szCs w:val="24"/>
        </w:rPr>
        <w:t>在职教职工。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2、采用邀请、推荐、申请三种入会方式。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3、填写《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</w:t>
      </w:r>
      <w:r>
        <w:rPr>
          <w:rFonts w:hint="eastAsia" w:ascii="宋体" w:hAnsi="宋体" w:eastAsia="宋体" w:cs="宋体"/>
          <w:sz w:val="24"/>
          <w:szCs w:val="24"/>
        </w:rPr>
        <w:t>教职工乒乓球协会会员申请表》，经协会理事会审核通过即可成为正式会员。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4、若现有会员中提出反对意见，经理事会审核不予通过的，将不得加入。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　会员的基本权利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1、有参与协会各种活动的权利。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2、对协会工作有提出建议、质询和批评的权利。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3、有按照本章程规定的民主集中制原则讨论、决定协会事务的权利。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4、入会自愿，退会自由。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　会员的基本义务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1、遵守协会章程，维护协会的声誉和利益。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2、能长期参加协会组织的各项活动。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3、热爱乒乓球运动，有提高自身球技的愿望，彼此尊重、相互关心，关注协会的发展。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4、执行协会的决定，完成协会委托和安排的各项工作。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　会员退出机制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1、会员自动申请退出，经理事会同意允许退出。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2、因道德、法律、人品等原因，理事会有三名以上成员要求取消某会员资格的，经理事会审议同意后，取消该会员资格。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3、严重违反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协会</w:t>
      </w:r>
      <w:r>
        <w:rPr>
          <w:rFonts w:hint="eastAsia" w:ascii="宋体" w:hAnsi="宋体" w:eastAsia="宋体" w:cs="宋体"/>
          <w:sz w:val="24"/>
          <w:szCs w:val="24"/>
        </w:rPr>
        <w:t>章程的，经理事会审议通过，有权要求该会员退出。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第四章 活动与经费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　协会主要活动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1、定期组织内部训练和比赛。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</w:t>
      </w:r>
      <w:r>
        <w:rPr>
          <w:rFonts w:hint="eastAsia" w:ascii="宋体" w:hAnsi="宋体" w:eastAsia="宋体" w:cs="宋体"/>
          <w:sz w:val="24"/>
          <w:szCs w:val="24"/>
        </w:rPr>
        <w:t>定期组织本协会与学校学生乒乓球协会、其他高校乒乓球协会、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社会乒乓球</w:t>
      </w:r>
      <w:r>
        <w:rPr>
          <w:rFonts w:hint="eastAsia" w:ascii="宋体" w:hAnsi="宋体" w:eastAsia="宋体" w:cs="宋体"/>
          <w:sz w:val="24"/>
          <w:szCs w:val="24"/>
        </w:rPr>
        <w:t>俱乐部之间的联系与交流，切磋球技，开阔视野，增进会员间的团结和友谊。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3、组织面向会员的其它休闲娱乐和联谊活动。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4、组织观看专业赛事等。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5、参加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</w:t>
      </w:r>
      <w:r>
        <w:rPr>
          <w:rFonts w:hint="eastAsia" w:ascii="宋体" w:hAnsi="宋体" w:eastAsia="宋体" w:cs="宋体"/>
          <w:sz w:val="24"/>
          <w:szCs w:val="24"/>
        </w:rPr>
        <w:t>工会组织的重大活动。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第十二条　活动场地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皖西学院工会</w:t>
      </w:r>
      <w:r>
        <w:rPr>
          <w:rFonts w:hint="eastAsia" w:ascii="宋体" w:hAnsi="宋体" w:eastAsia="宋体" w:cs="宋体"/>
          <w:sz w:val="24"/>
          <w:szCs w:val="24"/>
        </w:rPr>
        <w:t>教职工活动中心。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皖西学院风雨操场</w:t>
      </w:r>
      <w:r>
        <w:rPr>
          <w:rFonts w:hint="eastAsia" w:ascii="宋体" w:hAnsi="宋体" w:eastAsia="宋体" w:cs="宋体"/>
          <w:sz w:val="24"/>
          <w:szCs w:val="24"/>
        </w:rPr>
        <w:t>体育馆。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协会成立后，组织建立协会微信群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用于活动通知发放，互动交流等。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第十四条　协会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</w:t>
      </w:r>
      <w:r>
        <w:rPr>
          <w:rFonts w:hint="eastAsia" w:ascii="宋体" w:hAnsi="宋体" w:eastAsia="宋体" w:cs="宋体"/>
          <w:sz w:val="24"/>
          <w:szCs w:val="24"/>
        </w:rPr>
        <w:t>费来源于工会核拨经费、赞助、社会募捐等，主要用于日常活动开支、各项交流活动费用、教练费用等。经费的管理和使用由协会理事会负责，使用情况于年终向全体会员公示。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第十五条　协会组织的大型活动，可邀请已退休的教职工乒乓球老会员参加。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第五章 附则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第十六条　本章程修改及最终解释权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归</w:t>
      </w:r>
      <w:r>
        <w:rPr>
          <w:rFonts w:hint="eastAsia" w:ascii="宋体" w:hAnsi="宋体" w:eastAsia="宋体" w:cs="宋体"/>
          <w:sz w:val="24"/>
          <w:szCs w:val="24"/>
        </w:rPr>
        <w:t>协会理事会。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第十七条　本章程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经校工会批准颁发后执行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2B96A"/>
    <w:multiLevelType w:val="singleLevel"/>
    <w:tmpl w:val="A8F2B96A"/>
    <w:lvl w:ilvl="0" w:tentative="0">
      <w:start w:val="5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1">
    <w:nsid w:val="1409ED81"/>
    <w:multiLevelType w:val="singleLevel"/>
    <w:tmpl w:val="1409ED81"/>
    <w:lvl w:ilvl="0" w:tentative="0">
      <w:start w:val="13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1YjNhZjBiZmUyNTM3YTYyNWJhOGYwZWE5N2M4NjAifQ=="/>
  </w:docVars>
  <w:rsids>
    <w:rsidRoot w:val="000562BE"/>
    <w:rsid w:val="000562BE"/>
    <w:rsid w:val="000B57BB"/>
    <w:rsid w:val="00BB4873"/>
    <w:rsid w:val="00DD24B6"/>
    <w:rsid w:val="05525C1C"/>
    <w:rsid w:val="2E7C43AE"/>
    <w:rsid w:val="32976B82"/>
    <w:rsid w:val="63091656"/>
    <w:rsid w:val="684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296</Words>
  <Characters>1688</Characters>
  <Lines>14</Lines>
  <Paragraphs>3</Paragraphs>
  <TotalTime>1</TotalTime>
  <ScaleCrop>false</ScaleCrop>
  <LinksUpToDate>false</LinksUpToDate>
  <CharactersWithSpaces>1981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2024-03-15T06:51:00Z</dcterms:created>
  <dc:creator>HP</dc:creator>
  <cp:lastModifiedBy>黄林</cp:lastModifiedBy>
  <dcterms:modified xsi:type="dcterms:W3CDTF">2024-03-18T03:40:45Z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7FB7C30C2A0B4A7BBAADB4A7858F472E_12</vt:lpwstr>
  </property>
</Properties>
</file>